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陕西西安地区的对焊法兰价格贵么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