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西安高压三通主要应用于哪些方面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发布时间：2019-07-09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原文链接：http://www.hrgdsb.cn/xydt/2162058.html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